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  <w:r w:rsidRPr="0021663F">
        <w:rPr>
          <w:rFonts w:ascii="Latha" w:hAnsi="Latha" w:cs="Latha"/>
          <w:b/>
          <w:color w:val="1F497D" w:themeColor="text2"/>
          <w:sz w:val="18"/>
          <w:szCs w:val="18"/>
        </w:rPr>
        <w:t>To Whom It May Concern</w:t>
      </w:r>
      <w:r>
        <w:rPr>
          <w:rFonts w:ascii="Latha" w:hAnsi="Latha" w:cs="Latha"/>
          <w:b/>
          <w:color w:val="1F497D" w:themeColor="text2"/>
          <w:sz w:val="18"/>
          <w:szCs w:val="18"/>
        </w:rPr>
        <w:t xml:space="preserve"> </w:t>
      </w:r>
    </w:p>
    <w:p w:rsidR="0021663F" w:rsidRDefault="0021663F" w:rsidP="0021663F">
      <w:pPr>
        <w:spacing w:line="240" w:lineRule="auto"/>
        <w:rPr>
          <w:rFonts w:ascii="Latha" w:hAnsi="Latha" w:cs="Latha"/>
          <w:color w:val="1F497D" w:themeColor="text2"/>
          <w:sz w:val="18"/>
          <w:szCs w:val="18"/>
        </w:rPr>
      </w:pPr>
      <w:r>
        <w:rPr>
          <w:rFonts w:ascii="Latha" w:hAnsi="Latha" w:cs="Latha"/>
          <w:color w:val="1F497D" w:themeColor="text2"/>
          <w:sz w:val="18"/>
          <w:szCs w:val="18"/>
        </w:rPr>
        <w:t>Insert text here</w:t>
      </w: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</w:p>
    <w:p w:rsidR="0021663F" w:rsidRPr="0021663F" w:rsidRDefault="0021663F" w:rsidP="0021663F">
      <w:pPr>
        <w:spacing w:line="240" w:lineRule="auto"/>
        <w:rPr>
          <w:rFonts w:ascii="Latha" w:hAnsi="Latha" w:cs="Latha"/>
          <w:b/>
          <w:color w:val="1F497D" w:themeColor="text2"/>
          <w:sz w:val="18"/>
          <w:szCs w:val="18"/>
        </w:rPr>
      </w:pPr>
      <w:r w:rsidRPr="0021663F">
        <w:rPr>
          <w:rFonts w:ascii="Latha" w:hAnsi="Latha" w:cs="Latha"/>
          <w:b/>
          <w:color w:val="1F497D" w:themeColor="text2"/>
          <w:sz w:val="18"/>
          <w:szCs w:val="18"/>
        </w:rPr>
        <w:t xml:space="preserve">Regards - </w:t>
      </w:r>
      <w:bookmarkStart w:id="0" w:name="_GoBack"/>
      <w:bookmarkEnd w:id="0"/>
    </w:p>
    <w:sectPr w:rsidR="0021663F" w:rsidRPr="0021663F" w:rsidSect="003224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B0" w:rsidRDefault="004471B0" w:rsidP="00322440">
      <w:pPr>
        <w:spacing w:after="0" w:line="240" w:lineRule="auto"/>
      </w:pPr>
      <w:r>
        <w:separator/>
      </w:r>
    </w:p>
  </w:endnote>
  <w:endnote w:type="continuationSeparator" w:id="0">
    <w:p w:rsidR="004471B0" w:rsidRDefault="004471B0" w:rsidP="0032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7A" w:rsidRDefault="0036037A" w:rsidP="00322440">
    <w:pPr>
      <w:pStyle w:val="Footer"/>
      <w:rPr>
        <w:rFonts w:cs="Courier New"/>
        <w:sz w:val="18"/>
        <w:szCs w:val="18"/>
      </w:rPr>
    </w:pPr>
  </w:p>
  <w:p w:rsidR="0036037A" w:rsidRDefault="0036037A" w:rsidP="0036037A">
    <w:pPr>
      <w:pStyle w:val="Footer"/>
      <w:pBdr>
        <w:bottom w:val="single" w:sz="4" w:space="1" w:color="auto"/>
      </w:pBdr>
      <w:rPr>
        <w:rFonts w:cs="Courier New"/>
        <w:sz w:val="18"/>
        <w:szCs w:val="18"/>
      </w:rPr>
    </w:pPr>
  </w:p>
  <w:p w:rsidR="0036037A" w:rsidRDefault="0036037A" w:rsidP="00322440">
    <w:pPr>
      <w:pStyle w:val="Footer"/>
      <w:rPr>
        <w:rFonts w:cs="Courier New"/>
        <w:sz w:val="18"/>
        <w:szCs w:val="18"/>
      </w:rPr>
    </w:pPr>
  </w:p>
  <w:p w:rsidR="0036037A" w:rsidRDefault="0036037A" w:rsidP="00322440">
    <w:pPr>
      <w:pStyle w:val="Footer"/>
      <w:rPr>
        <w:rFonts w:cs="Courier New"/>
        <w:sz w:val="18"/>
        <w:szCs w:val="18"/>
      </w:rPr>
    </w:pPr>
  </w:p>
  <w:p w:rsidR="00322440" w:rsidRPr="0036037A" w:rsidRDefault="00322440" w:rsidP="00322440">
    <w:pPr>
      <w:pStyle w:val="Footer"/>
      <w:rPr>
        <w:rFonts w:ascii="Latha" w:hAnsi="Latha" w:cs="Latha"/>
        <w:b/>
        <w:color w:val="A6A6A6" w:themeColor="background1" w:themeShade="A6"/>
        <w:sz w:val="18"/>
        <w:szCs w:val="18"/>
      </w:rPr>
    </w:pPr>
    <w:r w:rsidRPr="0036037A">
      <w:rPr>
        <w:rFonts w:ascii="Latha" w:hAnsi="Latha" w:cs="Latha"/>
        <w:b/>
        <w:color w:val="A6A6A6" w:themeColor="background1" w:themeShade="A6"/>
        <w:sz w:val="18"/>
        <w:szCs w:val="18"/>
      </w:rPr>
      <w:t>Banking Details</w:t>
    </w:r>
  </w:p>
  <w:p w:rsidR="00322440" w:rsidRPr="0036037A" w:rsidRDefault="00322440" w:rsidP="00322440">
    <w:pPr>
      <w:pStyle w:val="Footer"/>
      <w:rPr>
        <w:rFonts w:ascii="Latha" w:hAnsi="Latha" w:cs="Latha"/>
        <w:color w:val="A6A6A6" w:themeColor="background1" w:themeShade="A6"/>
        <w:sz w:val="18"/>
        <w:szCs w:val="18"/>
      </w:rPr>
    </w:pPr>
    <w:r w:rsidRPr="0036037A">
      <w:rPr>
        <w:rFonts w:ascii="Latha" w:hAnsi="Latha" w:cs="Latha"/>
        <w:color w:val="A6A6A6" w:themeColor="background1" w:themeShade="A6"/>
        <w:sz w:val="18"/>
        <w:szCs w:val="18"/>
      </w:rPr>
      <w:t>Account Holder: CSS Computers</w:t>
    </w:r>
  </w:p>
  <w:p w:rsidR="00322440" w:rsidRPr="0036037A" w:rsidRDefault="00322440" w:rsidP="00322440">
    <w:pPr>
      <w:pStyle w:val="Footer"/>
      <w:rPr>
        <w:rFonts w:ascii="Latha" w:hAnsi="Latha" w:cs="Latha"/>
        <w:color w:val="A6A6A6" w:themeColor="background1" w:themeShade="A6"/>
        <w:sz w:val="18"/>
        <w:szCs w:val="18"/>
      </w:rPr>
    </w:pPr>
    <w:r w:rsidRPr="0036037A">
      <w:rPr>
        <w:rFonts w:ascii="Latha" w:hAnsi="Latha" w:cs="Latha"/>
        <w:color w:val="A6A6A6" w:themeColor="background1" w:themeShade="A6"/>
        <w:sz w:val="18"/>
        <w:szCs w:val="18"/>
      </w:rPr>
      <w:t>Bank: ABSA Nelspruit</w:t>
    </w:r>
  </w:p>
  <w:p w:rsidR="00322440" w:rsidRPr="0036037A" w:rsidRDefault="00322440" w:rsidP="00322440">
    <w:pPr>
      <w:pStyle w:val="Footer"/>
      <w:rPr>
        <w:rFonts w:ascii="Latha" w:hAnsi="Latha" w:cs="Latha"/>
        <w:color w:val="A6A6A6" w:themeColor="background1" w:themeShade="A6"/>
        <w:sz w:val="18"/>
        <w:szCs w:val="18"/>
      </w:rPr>
    </w:pPr>
    <w:r w:rsidRPr="0036037A">
      <w:rPr>
        <w:rFonts w:ascii="Latha" w:hAnsi="Latha" w:cs="Latha"/>
        <w:color w:val="A6A6A6" w:themeColor="background1" w:themeShade="A6"/>
        <w:sz w:val="18"/>
        <w:szCs w:val="18"/>
      </w:rPr>
      <w:t>Branch Code: 334 252</w:t>
    </w:r>
  </w:p>
  <w:p w:rsidR="00322440" w:rsidRPr="0036037A" w:rsidRDefault="00322440" w:rsidP="00322440">
    <w:pPr>
      <w:pStyle w:val="Footer"/>
      <w:rPr>
        <w:rFonts w:ascii="Latha" w:hAnsi="Latha" w:cs="Latha"/>
        <w:color w:val="A6A6A6" w:themeColor="background1" w:themeShade="A6"/>
        <w:sz w:val="18"/>
        <w:szCs w:val="18"/>
      </w:rPr>
    </w:pPr>
    <w:r w:rsidRPr="0036037A">
      <w:rPr>
        <w:rFonts w:ascii="Latha" w:hAnsi="Latha" w:cs="Latha"/>
        <w:color w:val="A6A6A6" w:themeColor="background1" w:themeShade="A6"/>
        <w:sz w:val="18"/>
        <w:szCs w:val="18"/>
      </w:rPr>
      <w:t>Account Number: 4076525783</w:t>
    </w:r>
  </w:p>
  <w:p w:rsidR="00322440" w:rsidRPr="0036037A" w:rsidRDefault="00322440" w:rsidP="00322440">
    <w:pPr>
      <w:pStyle w:val="Footer"/>
      <w:rPr>
        <w:rFonts w:ascii="Latha" w:hAnsi="Latha" w:cs="Latha"/>
        <w:sz w:val="18"/>
        <w:szCs w:val="18"/>
      </w:rPr>
    </w:pPr>
  </w:p>
  <w:p w:rsidR="00322440" w:rsidRPr="0036037A" w:rsidRDefault="00322440" w:rsidP="00322440">
    <w:pPr>
      <w:pStyle w:val="Footer"/>
      <w:rPr>
        <w:rFonts w:ascii="Latha" w:hAnsi="Latha" w:cs="Latha"/>
        <w:b/>
        <w:color w:val="1F497D" w:themeColor="text2"/>
        <w:sz w:val="18"/>
        <w:szCs w:val="18"/>
      </w:rPr>
    </w:pPr>
    <w:r w:rsidRPr="0036037A">
      <w:rPr>
        <w:rFonts w:ascii="Latha" w:hAnsi="Latha" w:cs="Latha"/>
        <w:b/>
        <w:color w:val="1F497D" w:themeColor="text2"/>
        <w:sz w:val="18"/>
        <w:szCs w:val="18"/>
      </w:rPr>
      <w:t>Proverbs 3.9</w:t>
    </w:r>
  </w:p>
  <w:p w:rsidR="00322440" w:rsidRPr="0036037A" w:rsidRDefault="00322440" w:rsidP="00322440">
    <w:pPr>
      <w:pStyle w:val="Footer"/>
      <w:rPr>
        <w:rFonts w:ascii="Latha" w:hAnsi="Latha" w:cs="Latha"/>
        <w:color w:val="1F497D" w:themeColor="text2"/>
        <w:sz w:val="18"/>
        <w:szCs w:val="18"/>
      </w:rPr>
    </w:pPr>
    <w:r w:rsidRPr="0036037A">
      <w:rPr>
        <w:rFonts w:ascii="Latha" w:hAnsi="Latha" w:cs="Latha"/>
        <w:color w:val="1F497D" w:themeColor="text2"/>
        <w:sz w:val="18"/>
        <w:szCs w:val="18"/>
      </w:rPr>
      <w:t xml:space="preserve">Honour the Lord with your wealth, with the first fruits of all your crops; </w:t>
    </w:r>
  </w:p>
  <w:p w:rsidR="00322440" w:rsidRPr="0021663F" w:rsidRDefault="0036037A" w:rsidP="00322440">
    <w:pPr>
      <w:pStyle w:val="Footer"/>
      <w:rPr>
        <w:rFonts w:ascii="Latha" w:hAnsi="Latha" w:cs="Latha"/>
        <w:color w:val="A6A6A6" w:themeColor="background1" w:themeShade="A6"/>
        <w:sz w:val="16"/>
        <w:szCs w:val="16"/>
      </w:rPr>
    </w:pPr>
    <w:r w:rsidRPr="0036037A">
      <w:rPr>
        <w:rFonts w:ascii="Latha" w:hAnsi="Latha" w:cs="Latha"/>
        <w:noProof/>
        <w:color w:val="1F497D" w:themeColor="text2"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839FC" wp14:editId="65656065">
              <wp:simplePos x="0" y="0"/>
              <wp:positionH relativeFrom="column">
                <wp:posOffset>-477982</wp:posOffset>
              </wp:positionH>
              <wp:positionV relativeFrom="paragraph">
                <wp:posOffset>371186</wp:posOffset>
              </wp:positionV>
              <wp:extent cx="7620000" cy="263237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263237"/>
                      </a:xfrm>
                      <a:prstGeom prst="rect">
                        <a:avLst/>
                      </a:prstGeom>
                      <a:solidFill>
                        <a:srgbClr val="2A38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37.65pt;margin-top:29.25pt;width:600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" fillcolor="#2a388f" stroked="f" strokeweight="2pt"/>
          </w:pict>
        </mc:Fallback>
      </mc:AlternateContent>
    </w:r>
    <w:r w:rsidRPr="0036037A">
      <w:rPr>
        <w:rFonts w:ascii="Latha" w:hAnsi="Latha" w:cs="Latha"/>
        <w:color w:val="1F497D" w:themeColor="text2"/>
        <w:sz w:val="18"/>
        <w:szCs w:val="18"/>
      </w:rPr>
      <w:t>Then</w:t>
    </w:r>
    <w:r w:rsidR="00322440" w:rsidRPr="0036037A">
      <w:rPr>
        <w:rFonts w:ascii="Latha" w:hAnsi="Latha" w:cs="Latha"/>
        <w:color w:val="1F497D" w:themeColor="text2"/>
        <w:sz w:val="18"/>
        <w:szCs w:val="18"/>
      </w:rPr>
      <w:t xml:space="preserve"> your barns will be filled to overflowing, and your vats will brim over with new wine.</w:t>
    </w:r>
    <w:r>
      <w:rPr>
        <w:rFonts w:ascii="Latha" w:hAnsi="Latha" w:cs="Latha"/>
        <w:color w:val="1F497D" w:themeColor="text2"/>
        <w:sz w:val="18"/>
        <w:szCs w:val="18"/>
      </w:rPr>
      <w:tab/>
    </w:r>
    <w:r w:rsidR="0021663F">
      <w:rPr>
        <w:rFonts w:ascii="Latha" w:hAnsi="Latha" w:cs="Latha"/>
        <w:color w:val="1F497D" w:themeColor="text2"/>
        <w:sz w:val="18"/>
        <w:szCs w:val="18"/>
      </w:rPr>
      <w:tab/>
    </w:r>
    <w:r w:rsidR="0021663F" w:rsidRPr="0021663F">
      <w:rPr>
        <w:rFonts w:ascii="Latha" w:hAnsi="Latha" w:cs="Latha"/>
        <w:color w:val="A6A6A6" w:themeColor="background1" w:themeShade="A6"/>
        <w:sz w:val="16"/>
        <w:szCs w:val="16"/>
      </w:rPr>
      <w:t xml:space="preserve">Page | </w:t>
    </w:r>
    <w:r w:rsidR="0021663F" w:rsidRPr="0021663F">
      <w:rPr>
        <w:rFonts w:ascii="Latha" w:hAnsi="Latha" w:cs="Latha"/>
        <w:color w:val="A6A6A6" w:themeColor="background1" w:themeShade="A6"/>
        <w:sz w:val="16"/>
        <w:szCs w:val="16"/>
      </w:rPr>
      <w:fldChar w:fldCharType="begin"/>
    </w:r>
    <w:r w:rsidR="0021663F" w:rsidRPr="0021663F">
      <w:rPr>
        <w:rFonts w:ascii="Latha" w:hAnsi="Latha" w:cs="Latha"/>
        <w:color w:val="A6A6A6" w:themeColor="background1" w:themeShade="A6"/>
        <w:sz w:val="16"/>
        <w:szCs w:val="16"/>
      </w:rPr>
      <w:instrText xml:space="preserve"> PAGE   \* MERGEFORMAT </w:instrText>
    </w:r>
    <w:r w:rsidR="0021663F" w:rsidRPr="0021663F">
      <w:rPr>
        <w:rFonts w:ascii="Latha" w:hAnsi="Latha" w:cs="Latha"/>
        <w:color w:val="A6A6A6" w:themeColor="background1" w:themeShade="A6"/>
        <w:sz w:val="16"/>
        <w:szCs w:val="16"/>
      </w:rPr>
      <w:fldChar w:fldCharType="separate"/>
    </w:r>
    <w:r w:rsidR="00E5696D">
      <w:rPr>
        <w:rFonts w:ascii="Latha" w:hAnsi="Latha" w:cs="Latha"/>
        <w:noProof/>
        <w:color w:val="A6A6A6" w:themeColor="background1" w:themeShade="A6"/>
        <w:sz w:val="16"/>
        <w:szCs w:val="16"/>
      </w:rPr>
      <w:t>1</w:t>
    </w:r>
    <w:r w:rsidR="0021663F" w:rsidRPr="0021663F">
      <w:rPr>
        <w:rFonts w:ascii="Latha" w:hAnsi="Latha" w:cs="Latha"/>
        <w:noProof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B0" w:rsidRDefault="004471B0" w:rsidP="00322440">
      <w:pPr>
        <w:spacing w:after="0" w:line="240" w:lineRule="auto"/>
      </w:pPr>
      <w:r>
        <w:separator/>
      </w:r>
    </w:p>
  </w:footnote>
  <w:footnote w:type="continuationSeparator" w:id="0">
    <w:p w:rsidR="004471B0" w:rsidRDefault="004471B0" w:rsidP="0032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40" w:rsidRPr="0036037A" w:rsidRDefault="0036037A" w:rsidP="0036037A">
    <w:pPr>
      <w:spacing w:after="0"/>
      <w:jc w:val="right"/>
      <w:rPr>
        <w:rFonts w:ascii="Latha" w:hAnsi="Latha" w:cs="Latha"/>
        <w:color w:val="1F497D" w:themeColor="text2"/>
        <w:sz w:val="18"/>
        <w:szCs w:val="18"/>
      </w:rPr>
    </w:pPr>
    <w:r w:rsidRPr="0036037A">
      <w:rPr>
        <w:rFonts w:ascii="Latha" w:hAnsi="Latha" w:cs="Latha"/>
        <w:noProof/>
        <w:color w:val="1F497D" w:themeColor="text2"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C77B814" wp14:editId="67DD898A">
              <wp:simplePos x="0" y="0"/>
              <wp:positionH relativeFrom="column">
                <wp:posOffset>-511810</wp:posOffset>
              </wp:positionH>
              <wp:positionV relativeFrom="paragraph">
                <wp:posOffset>-511925</wp:posOffset>
              </wp:positionV>
              <wp:extent cx="7654290" cy="1884045"/>
              <wp:effectExtent l="0" t="0" r="381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4290" cy="188404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6000"/>
                              <a:alpha val="40000"/>
                            </a:schemeClr>
                          </a:gs>
                          <a:gs pos="54000">
                            <a:schemeClr val="bg1"/>
                          </a:gs>
                        </a:gsLst>
                        <a:lin ang="54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.3pt;margin-top:-40.3pt;width:602.7pt;height:148.3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" fillcolor="#dbdbdb [2764]" stroked="f" strokeweight="2pt">
              <v:fill color2="white [3212]" o:opacity2="26214f" rotate="t" colors="0 #dbdbdb;35389f white" focus="100%" type="gradient">
                <o:fill v:ext="view" type="gradientUnscaled"/>
              </v:fill>
            </v:rect>
          </w:pict>
        </mc:Fallback>
      </mc:AlternateContent>
    </w:r>
    <w:r w:rsidRPr="0036037A">
      <w:rPr>
        <w:rFonts w:ascii="Latha" w:hAnsi="Latha" w:cs="Latha"/>
        <w:noProof/>
        <w:color w:val="1F497D" w:themeColor="text2"/>
        <w:sz w:val="18"/>
        <w:szCs w:val="18"/>
        <w:lang w:eastAsia="en-ZA"/>
      </w:rPr>
      <w:drawing>
        <wp:anchor distT="0" distB="0" distL="114300" distR="114300" simplePos="0" relativeHeight="251658240" behindDoc="0" locked="0" layoutInCell="1" allowOverlap="1" wp14:anchorId="38F26EC4" wp14:editId="479023CE">
          <wp:simplePos x="0" y="0"/>
          <wp:positionH relativeFrom="column">
            <wp:posOffset>-90055</wp:posOffset>
          </wp:positionH>
          <wp:positionV relativeFrom="paragraph">
            <wp:posOffset>-179821</wp:posOffset>
          </wp:positionV>
          <wp:extent cx="2368550" cy="1435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ha" w:hAnsi="Latha" w:cs="Latha"/>
        <w:color w:val="1F497D" w:themeColor="text2"/>
        <w:sz w:val="18"/>
        <w:szCs w:val="18"/>
      </w:rPr>
      <w:t>A</w:t>
    </w:r>
    <w:r w:rsidRPr="0036037A">
      <w:rPr>
        <w:rFonts w:ascii="Latha" w:hAnsi="Latha" w:cs="Latha"/>
        <w:color w:val="1F497D" w:themeColor="text2"/>
        <w:sz w:val="18"/>
        <w:szCs w:val="18"/>
      </w:rPr>
      <w:t>ddress</w:t>
    </w:r>
    <w:r w:rsidR="00322440" w:rsidRPr="0036037A">
      <w:rPr>
        <w:rFonts w:ascii="Latha" w:hAnsi="Latha" w:cs="Latha"/>
        <w:color w:val="1F497D" w:themeColor="text2"/>
        <w:sz w:val="18"/>
        <w:szCs w:val="18"/>
      </w:rPr>
      <w:t>: 22 Venter Street, Nelspruit, 1200</w:t>
    </w:r>
  </w:p>
  <w:p w:rsidR="00322440" w:rsidRPr="0036037A" w:rsidRDefault="00322440" w:rsidP="0036037A">
    <w:pPr>
      <w:spacing w:after="0"/>
      <w:jc w:val="right"/>
      <w:rPr>
        <w:rFonts w:ascii="Latha" w:hAnsi="Latha" w:cs="Latha"/>
        <w:color w:val="1F497D" w:themeColor="text2"/>
        <w:sz w:val="18"/>
        <w:szCs w:val="18"/>
      </w:rPr>
    </w:pPr>
    <w:r w:rsidRPr="0036037A">
      <w:rPr>
        <w:rFonts w:ascii="Latha" w:hAnsi="Latha" w:cs="Latha"/>
        <w:color w:val="1F497D" w:themeColor="text2"/>
        <w:sz w:val="18"/>
        <w:szCs w:val="18"/>
      </w:rPr>
      <w:t>P.O Box 3911, Nelspruit, 1200</w:t>
    </w:r>
  </w:p>
  <w:p w:rsidR="00322440" w:rsidRPr="0036037A" w:rsidRDefault="00322440" w:rsidP="0036037A">
    <w:pPr>
      <w:spacing w:after="0"/>
      <w:jc w:val="right"/>
      <w:rPr>
        <w:rFonts w:ascii="Latha" w:hAnsi="Latha" w:cs="Latha"/>
        <w:color w:val="1F497D" w:themeColor="text2"/>
        <w:sz w:val="18"/>
        <w:szCs w:val="18"/>
      </w:rPr>
    </w:pPr>
    <w:r w:rsidRPr="0036037A">
      <w:rPr>
        <w:rFonts w:ascii="Latha" w:hAnsi="Latha" w:cs="Latha"/>
        <w:color w:val="1F497D" w:themeColor="text2"/>
        <w:sz w:val="18"/>
        <w:szCs w:val="18"/>
      </w:rPr>
      <w:t>Tel: 013 755 4452</w:t>
    </w:r>
  </w:p>
  <w:p w:rsidR="00322440" w:rsidRPr="0036037A" w:rsidRDefault="00322440" w:rsidP="0036037A">
    <w:pPr>
      <w:spacing w:after="0"/>
      <w:jc w:val="right"/>
      <w:rPr>
        <w:rFonts w:ascii="Latha" w:hAnsi="Latha" w:cs="Latha"/>
        <w:color w:val="1F497D" w:themeColor="text2"/>
        <w:sz w:val="18"/>
        <w:szCs w:val="18"/>
      </w:rPr>
    </w:pPr>
    <w:r w:rsidRPr="0036037A">
      <w:rPr>
        <w:rFonts w:ascii="Latha" w:hAnsi="Latha" w:cs="Latha"/>
        <w:color w:val="1F497D" w:themeColor="text2"/>
        <w:sz w:val="18"/>
        <w:szCs w:val="18"/>
      </w:rPr>
      <w:t>Fax: 086 671 9174</w:t>
    </w:r>
  </w:p>
  <w:p w:rsidR="00322440" w:rsidRPr="0036037A" w:rsidRDefault="00322440" w:rsidP="0036037A">
    <w:pPr>
      <w:spacing w:after="0"/>
      <w:jc w:val="right"/>
      <w:rPr>
        <w:rFonts w:ascii="Latha" w:hAnsi="Latha" w:cs="Latha"/>
        <w:b/>
        <w:color w:val="1F497D" w:themeColor="text2"/>
        <w:sz w:val="18"/>
        <w:szCs w:val="18"/>
      </w:rPr>
    </w:pPr>
    <w:r w:rsidRPr="0036037A">
      <w:rPr>
        <w:rFonts w:ascii="Latha" w:hAnsi="Latha" w:cs="Latha"/>
        <w:b/>
        <w:color w:val="1F497D" w:themeColor="text2"/>
        <w:sz w:val="18"/>
        <w:szCs w:val="18"/>
      </w:rPr>
      <w:t>Website: www.cssmpu.co.za</w:t>
    </w:r>
  </w:p>
  <w:p w:rsidR="00322440" w:rsidRDefault="00322440" w:rsidP="0036037A">
    <w:pPr>
      <w:spacing w:after="0"/>
      <w:jc w:val="right"/>
    </w:pPr>
    <w:r w:rsidRPr="0036037A">
      <w:rPr>
        <w:rFonts w:ascii="Latha" w:hAnsi="Latha" w:cs="Latha"/>
        <w:color w:val="1F497D" w:themeColor="text2"/>
        <w:sz w:val="18"/>
        <w:szCs w:val="18"/>
      </w:rPr>
      <w:t>VAT: 4250168244</w:t>
    </w:r>
  </w:p>
  <w:p w:rsidR="0036037A" w:rsidRDefault="0036037A" w:rsidP="0036037A">
    <w:pPr>
      <w:pStyle w:val="Header"/>
      <w:pBdr>
        <w:bottom w:val="single" w:sz="4" w:space="1" w:color="auto"/>
      </w:pBdr>
    </w:pPr>
  </w:p>
  <w:p w:rsidR="0036037A" w:rsidRDefault="0036037A">
    <w:pPr>
      <w:pStyle w:val="Header"/>
    </w:pPr>
  </w:p>
  <w:p w:rsidR="0036037A" w:rsidRDefault="0036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0"/>
    <w:rsid w:val="00032021"/>
    <w:rsid w:val="0021663F"/>
    <w:rsid w:val="00322440"/>
    <w:rsid w:val="0036037A"/>
    <w:rsid w:val="004471B0"/>
    <w:rsid w:val="007D1591"/>
    <w:rsid w:val="00E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40"/>
  </w:style>
  <w:style w:type="paragraph" w:styleId="Footer">
    <w:name w:val="footer"/>
    <w:basedOn w:val="Normal"/>
    <w:link w:val="FooterChar"/>
    <w:uiPriority w:val="99"/>
    <w:unhideWhenUsed/>
    <w:rsid w:val="0032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40"/>
  </w:style>
  <w:style w:type="paragraph" w:styleId="BalloonText">
    <w:name w:val="Balloon Text"/>
    <w:basedOn w:val="Normal"/>
    <w:link w:val="BalloonTextChar"/>
    <w:uiPriority w:val="99"/>
    <w:semiHidden/>
    <w:unhideWhenUsed/>
    <w:rsid w:val="003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40"/>
  </w:style>
  <w:style w:type="paragraph" w:styleId="Footer">
    <w:name w:val="footer"/>
    <w:basedOn w:val="Normal"/>
    <w:link w:val="FooterChar"/>
    <w:uiPriority w:val="99"/>
    <w:unhideWhenUsed/>
    <w:rsid w:val="0032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40"/>
  </w:style>
  <w:style w:type="paragraph" w:styleId="BalloonText">
    <w:name w:val="Balloon Text"/>
    <w:basedOn w:val="Normal"/>
    <w:link w:val="BalloonTextChar"/>
    <w:uiPriority w:val="99"/>
    <w:semiHidden/>
    <w:unhideWhenUsed/>
    <w:rsid w:val="003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60BA-FD21-40FA-99C4-28EE16C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2014-11-12T06:30:00Z</dcterms:created>
  <dcterms:modified xsi:type="dcterms:W3CDTF">2015-05-19T11:41:00Z</dcterms:modified>
</cp:coreProperties>
</file>